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47" w:rsidRPr="00245773" w:rsidRDefault="00B17C47" w:rsidP="00B17C47">
      <w:pPr>
        <w:spacing w:after="0"/>
        <w:ind w:right="58"/>
        <w:jc w:val="center"/>
        <w:rPr>
          <w:b/>
          <w:szCs w:val="24"/>
        </w:rPr>
      </w:pPr>
      <w:r>
        <w:rPr>
          <w:b/>
          <w:szCs w:val="24"/>
        </w:rPr>
        <w:t>NATP-2, PIU-BARC</w:t>
      </w:r>
    </w:p>
    <w:p w:rsidR="00B17C47" w:rsidRDefault="00B17C47" w:rsidP="00B17C47">
      <w:pPr>
        <w:spacing w:after="0"/>
        <w:ind w:right="58"/>
        <w:jc w:val="center"/>
        <w:rPr>
          <w:b/>
          <w:szCs w:val="24"/>
        </w:rPr>
      </w:pPr>
      <w:r w:rsidRPr="00245773">
        <w:rPr>
          <w:b/>
          <w:szCs w:val="24"/>
        </w:rPr>
        <w:t xml:space="preserve">Field Monitoring </w:t>
      </w:r>
      <w:r>
        <w:rPr>
          <w:b/>
          <w:szCs w:val="24"/>
        </w:rPr>
        <w:t>of Research Activities (PBRG)</w:t>
      </w:r>
    </w:p>
    <w:p w:rsidR="00B17C47" w:rsidRPr="00245773" w:rsidRDefault="00B17C47" w:rsidP="00B17C47">
      <w:pPr>
        <w:ind w:right="54"/>
        <w:jc w:val="both"/>
        <w:rPr>
          <w:b/>
          <w:szCs w:val="24"/>
        </w:rPr>
      </w:pPr>
    </w:p>
    <w:p w:rsidR="00B17C47" w:rsidRDefault="00B17C47" w:rsidP="00B17C47">
      <w:pPr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 w:rsidRPr="00B17C47">
        <w:rPr>
          <w:b/>
          <w:szCs w:val="24"/>
        </w:rPr>
        <w:t xml:space="preserve">Sub-Project Project Title: </w:t>
      </w:r>
    </w:p>
    <w:p w:rsidR="00E41F21" w:rsidRPr="00E41F21" w:rsidRDefault="00B17C47" w:rsidP="00E41F21">
      <w:pPr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 w:rsidRPr="00B17C47">
        <w:rPr>
          <w:b/>
          <w:szCs w:val="24"/>
        </w:rPr>
        <w:t>Ob</w:t>
      </w:r>
      <w:r w:rsidRPr="00B17C47">
        <w:rPr>
          <w:b/>
        </w:rPr>
        <w:t>jectives:</w:t>
      </w:r>
    </w:p>
    <w:p w:rsidR="00B17C47" w:rsidRPr="00B17C47" w:rsidRDefault="00B17C47" w:rsidP="00B17C47">
      <w:pPr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 w:rsidRPr="00B17C47">
        <w:rPr>
          <w:b/>
        </w:rPr>
        <w:t>Implementing Agency &amp; Division/Section:</w:t>
      </w:r>
    </w:p>
    <w:p w:rsidR="00B17C47" w:rsidRPr="00B17C47" w:rsidRDefault="00B17C47" w:rsidP="00B17C47">
      <w:pPr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 w:rsidRPr="00B17C47">
        <w:rPr>
          <w:b/>
          <w:szCs w:val="24"/>
        </w:rPr>
        <w:t xml:space="preserve">Name of Coordinator/Principal Investigator/Co-Principal Investigator(as applicable): </w:t>
      </w:r>
    </w:p>
    <w:p w:rsidR="00B17C47" w:rsidRPr="00B17C47" w:rsidRDefault="00B17C47" w:rsidP="00B17C47">
      <w:pPr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 w:rsidRPr="00B17C47">
        <w:rPr>
          <w:b/>
          <w:szCs w:val="24"/>
        </w:rPr>
        <w:t>Implementation Location</w:t>
      </w:r>
      <w:r w:rsidR="008177BC">
        <w:rPr>
          <w:b/>
          <w:szCs w:val="24"/>
        </w:rPr>
        <w:t>s</w:t>
      </w:r>
      <w:r w:rsidRPr="00B17C47">
        <w:rPr>
          <w:b/>
          <w:szCs w:val="24"/>
        </w:rPr>
        <w:t>:</w:t>
      </w:r>
    </w:p>
    <w:p w:rsidR="00B17C47" w:rsidRPr="00B17C47" w:rsidRDefault="00B17C47" w:rsidP="00B17C47">
      <w:pPr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 w:rsidRPr="00B17C47">
        <w:rPr>
          <w:b/>
          <w:szCs w:val="24"/>
        </w:rPr>
        <w:t>Major Activities and achievement (Details)</w:t>
      </w:r>
      <w:r w:rsidR="008177BC">
        <w:rPr>
          <w:b/>
          <w:szCs w:val="24"/>
        </w:rPr>
        <w:t>:</w:t>
      </w:r>
    </w:p>
    <w:p w:rsidR="00B17C47" w:rsidRPr="00B17C47" w:rsidRDefault="00B17C47" w:rsidP="00B17C47">
      <w:pPr>
        <w:numPr>
          <w:ilvl w:val="1"/>
          <w:numId w:val="2"/>
        </w:numPr>
        <w:spacing w:after="0" w:line="240" w:lineRule="auto"/>
        <w:ind w:right="54"/>
        <w:rPr>
          <w:szCs w:val="24"/>
        </w:rPr>
      </w:pPr>
      <w:r w:rsidRPr="00B17C47">
        <w:rPr>
          <w:b/>
          <w:szCs w:val="24"/>
        </w:rPr>
        <w:t>Financial</w:t>
      </w:r>
      <w:r w:rsidR="008177BC">
        <w:rPr>
          <w:b/>
          <w:szCs w:val="24"/>
        </w:rPr>
        <w:t xml:space="preserve"> Information: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9"/>
        <w:gridCol w:w="1711"/>
        <w:gridCol w:w="2973"/>
      </w:tblGrid>
      <w:tr w:rsidR="00B17C47" w:rsidRPr="00EC3FBB" w:rsidTr="00B17C47">
        <w:tc>
          <w:tcPr>
            <w:tcW w:w="2399" w:type="pct"/>
          </w:tcPr>
          <w:p w:rsidR="00B17C47" w:rsidRPr="00EC3FBB" w:rsidRDefault="00B17C47" w:rsidP="00D73F1D">
            <w:pPr>
              <w:ind w:right="54"/>
              <w:jc w:val="both"/>
              <w:rPr>
                <w:b/>
              </w:rPr>
            </w:pPr>
          </w:p>
        </w:tc>
        <w:tc>
          <w:tcPr>
            <w:tcW w:w="950" w:type="pct"/>
          </w:tcPr>
          <w:p w:rsidR="00B17C47" w:rsidRPr="00EC3FBB" w:rsidRDefault="00B17C47" w:rsidP="00D73F1D">
            <w:pPr>
              <w:ind w:right="54"/>
              <w:jc w:val="center"/>
              <w:rPr>
                <w:b/>
              </w:rPr>
            </w:pPr>
            <w:r w:rsidRPr="00EC3FBB">
              <w:rPr>
                <w:b/>
              </w:rPr>
              <w:t>Amount  (Tk.)</w:t>
            </w:r>
          </w:p>
        </w:tc>
        <w:tc>
          <w:tcPr>
            <w:tcW w:w="1651" w:type="pct"/>
          </w:tcPr>
          <w:p w:rsidR="00B17C47" w:rsidRPr="00EC3FBB" w:rsidRDefault="00B17C47" w:rsidP="00D73F1D">
            <w:pPr>
              <w:ind w:right="54"/>
              <w:jc w:val="center"/>
              <w:rPr>
                <w:b/>
              </w:rPr>
            </w:pPr>
            <w:r w:rsidRPr="00EC3FBB">
              <w:rPr>
                <w:b/>
              </w:rPr>
              <w:t>Remarks</w:t>
            </w:r>
          </w:p>
        </w:tc>
      </w:tr>
      <w:tr w:rsidR="00B17C47" w:rsidRPr="00EB2B73" w:rsidTr="00B17C47">
        <w:tc>
          <w:tcPr>
            <w:tcW w:w="2399" w:type="pct"/>
          </w:tcPr>
          <w:p w:rsidR="00B17C47" w:rsidRPr="00EB2B73" w:rsidRDefault="00B17C47" w:rsidP="00D73F1D">
            <w:pPr>
              <w:ind w:right="54"/>
              <w:jc w:val="both"/>
            </w:pPr>
            <w:proofErr w:type="spellStart"/>
            <w:r>
              <w:t>i</w:t>
            </w:r>
            <w:proofErr w:type="spellEnd"/>
            <w:r w:rsidRPr="00EB2B73">
              <w:t xml:space="preserve">. Total </w:t>
            </w:r>
            <w:r>
              <w:t xml:space="preserve">Approved </w:t>
            </w:r>
            <w:r w:rsidRPr="00EB2B73">
              <w:t>Budget :</w:t>
            </w:r>
          </w:p>
        </w:tc>
        <w:tc>
          <w:tcPr>
            <w:tcW w:w="950" w:type="pct"/>
          </w:tcPr>
          <w:p w:rsidR="00B17C47" w:rsidRPr="00EB2B73" w:rsidRDefault="00B17C47" w:rsidP="00D73F1D">
            <w:pPr>
              <w:ind w:right="54"/>
              <w:jc w:val="both"/>
            </w:pPr>
          </w:p>
        </w:tc>
        <w:tc>
          <w:tcPr>
            <w:tcW w:w="1651" w:type="pct"/>
          </w:tcPr>
          <w:p w:rsidR="00B17C47" w:rsidRPr="00EB2B73" w:rsidRDefault="00B17C47" w:rsidP="00D73F1D">
            <w:pPr>
              <w:ind w:right="54"/>
              <w:jc w:val="both"/>
            </w:pPr>
          </w:p>
        </w:tc>
      </w:tr>
      <w:tr w:rsidR="00B17C47" w:rsidRPr="00EB2B73" w:rsidTr="00B17C47">
        <w:tc>
          <w:tcPr>
            <w:tcW w:w="2399" w:type="pct"/>
          </w:tcPr>
          <w:p w:rsidR="00B17C47" w:rsidRPr="00EB2B73" w:rsidRDefault="00B17C47" w:rsidP="00D73F1D">
            <w:pPr>
              <w:ind w:right="54"/>
              <w:jc w:val="both"/>
            </w:pPr>
            <w:r>
              <w:t>ii</w:t>
            </w:r>
            <w:r w:rsidRPr="00EB2B73">
              <w:t>. Funds Received till to date:</w:t>
            </w:r>
          </w:p>
        </w:tc>
        <w:tc>
          <w:tcPr>
            <w:tcW w:w="950" w:type="pct"/>
          </w:tcPr>
          <w:p w:rsidR="00B17C47" w:rsidRPr="00EB2B73" w:rsidRDefault="00B17C47" w:rsidP="00D73F1D">
            <w:pPr>
              <w:ind w:right="54"/>
              <w:jc w:val="both"/>
            </w:pPr>
          </w:p>
        </w:tc>
        <w:tc>
          <w:tcPr>
            <w:tcW w:w="1651" w:type="pct"/>
          </w:tcPr>
          <w:p w:rsidR="00B17C47" w:rsidRPr="00EB2B73" w:rsidRDefault="00B17C47" w:rsidP="00D73F1D">
            <w:pPr>
              <w:ind w:right="54"/>
              <w:jc w:val="both"/>
            </w:pPr>
          </w:p>
        </w:tc>
      </w:tr>
      <w:tr w:rsidR="00B17C47" w:rsidRPr="00EB2B73" w:rsidTr="00B17C47">
        <w:tc>
          <w:tcPr>
            <w:tcW w:w="2399" w:type="pct"/>
          </w:tcPr>
          <w:p w:rsidR="00B17C47" w:rsidRPr="00EB2B73" w:rsidRDefault="00B17C47" w:rsidP="00D73F1D">
            <w:pPr>
              <w:ind w:right="54"/>
              <w:jc w:val="both"/>
            </w:pPr>
            <w:r>
              <w:t>iii</w:t>
            </w:r>
            <w:r w:rsidRPr="00EB2B73">
              <w:t>. Expenditure till to date:</w:t>
            </w:r>
          </w:p>
        </w:tc>
        <w:tc>
          <w:tcPr>
            <w:tcW w:w="950" w:type="pct"/>
          </w:tcPr>
          <w:p w:rsidR="00B17C47" w:rsidRPr="00EB2B73" w:rsidRDefault="00B17C47" w:rsidP="00D73F1D">
            <w:pPr>
              <w:ind w:right="54"/>
              <w:jc w:val="both"/>
            </w:pPr>
          </w:p>
        </w:tc>
        <w:tc>
          <w:tcPr>
            <w:tcW w:w="1651" w:type="pct"/>
          </w:tcPr>
          <w:p w:rsidR="00B17C47" w:rsidRPr="00EB2B73" w:rsidRDefault="00B17C47" w:rsidP="00D73F1D">
            <w:pPr>
              <w:ind w:right="54"/>
              <w:jc w:val="both"/>
            </w:pPr>
          </w:p>
        </w:tc>
      </w:tr>
    </w:tbl>
    <w:p w:rsidR="00B17C47" w:rsidRDefault="00B17C47" w:rsidP="00B17C47">
      <w:pPr>
        <w:pStyle w:val="ListParagraph"/>
        <w:spacing w:after="0" w:line="240" w:lineRule="auto"/>
        <w:ind w:left="360" w:right="54"/>
        <w:rPr>
          <w:b/>
          <w:szCs w:val="24"/>
        </w:rPr>
      </w:pPr>
    </w:p>
    <w:p w:rsidR="00B17C47" w:rsidRPr="00B17C47" w:rsidRDefault="00B17C47" w:rsidP="00B17C47">
      <w:pPr>
        <w:pStyle w:val="ListParagraph"/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 w:rsidRPr="00B17C47">
        <w:rPr>
          <w:b/>
          <w:szCs w:val="24"/>
        </w:rPr>
        <w:t>Problems/Constraints/ Limitation</w:t>
      </w:r>
      <w:r w:rsidR="005A534D">
        <w:rPr>
          <w:b/>
          <w:szCs w:val="24"/>
        </w:rPr>
        <w:t>/Recommendations</w:t>
      </w:r>
      <w:r w:rsidRPr="00B17C47">
        <w:rPr>
          <w:b/>
          <w:szCs w:val="24"/>
        </w:rPr>
        <w:t>:</w:t>
      </w:r>
      <w:r w:rsidRPr="00B17C47">
        <w:rPr>
          <w:b/>
          <w:szCs w:val="24"/>
        </w:rPr>
        <w:tab/>
      </w:r>
    </w:p>
    <w:tbl>
      <w:tblPr>
        <w:tblW w:w="903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7"/>
        <w:gridCol w:w="4517"/>
      </w:tblGrid>
      <w:tr w:rsidR="00E41F21" w:rsidRPr="00EC3FBB" w:rsidTr="00F22544">
        <w:trPr>
          <w:trHeight w:val="623"/>
        </w:trPr>
        <w:tc>
          <w:tcPr>
            <w:tcW w:w="4517" w:type="dxa"/>
          </w:tcPr>
          <w:p w:rsidR="00E41F21" w:rsidRPr="00EC3FBB" w:rsidRDefault="00E41F21" w:rsidP="00E41F21">
            <w:pPr>
              <w:ind w:right="54"/>
              <w:jc w:val="center"/>
              <w:rPr>
                <w:b/>
              </w:rPr>
            </w:pPr>
            <w:r w:rsidRPr="00EC3FBB">
              <w:rPr>
                <w:b/>
                <w:szCs w:val="24"/>
              </w:rPr>
              <w:t>Problems/Constraints/ Limitation</w:t>
            </w:r>
            <w:r w:rsidRPr="00EC3FBB">
              <w:rPr>
                <w:b/>
              </w:rPr>
              <w:t xml:space="preserve"> </w:t>
            </w:r>
          </w:p>
        </w:tc>
        <w:tc>
          <w:tcPr>
            <w:tcW w:w="4517" w:type="dxa"/>
            <w:shd w:val="clear" w:color="auto" w:fill="auto"/>
          </w:tcPr>
          <w:p w:rsidR="00E41F21" w:rsidRPr="00EC3FBB" w:rsidRDefault="005A534D" w:rsidP="00E41F21">
            <w:pPr>
              <w:ind w:right="54"/>
              <w:jc w:val="center"/>
              <w:rPr>
                <w:b/>
              </w:rPr>
            </w:pPr>
            <w:r w:rsidRPr="00EC3FBB">
              <w:rPr>
                <w:b/>
              </w:rPr>
              <w:t>Recommendations</w:t>
            </w:r>
          </w:p>
        </w:tc>
      </w:tr>
      <w:tr w:rsidR="00E41F21" w:rsidRPr="00EB2B73" w:rsidTr="00F22544">
        <w:trPr>
          <w:trHeight w:val="557"/>
        </w:trPr>
        <w:tc>
          <w:tcPr>
            <w:tcW w:w="4517" w:type="dxa"/>
          </w:tcPr>
          <w:p w:rsidR="00E41F21" w:rsidRPr="00EB2B73" w:rsidRDefault="00E41F21" w:rsidP="00D73F1D">
            <w:pPr>
              <w:ind w:right="54"/>
            </w:pPr>
          </w:p>
        </w:tc>
        <w:tc>
          <w:tcPr>
            <w:tcW w:w="4517" w:type="dxa"/>
            <w:shd w:val="clear" w:color="auto" w:fill="auto"/>
          </w:tcPr>
          <w:p w:rsidR="00E41F21" w:rsidRPr="00EB2B73" w:rsidRDefault="00E41F21" w:rsidP="00D73F1D">
            <w:pPr>
              <w:ind w:right="54"/>
            </w:pPr>
          </w:p>
        </w:tc>
      </w:tr>
      <w:tr w:rsidR="00E41F21" w:rsidRPr="00EB2B73" w:rsidTr="00F22544">
        <w:trPr>
          <w:trHeight w:val="557"/>
        </w:trPr>
        <w:tc>
          <w:tcPr>
            <w:tcW w:w="4517" w:type="dxa"/>
          </w:tcPr>
          <w:p w:rsidR="00E41F21" w:rsidRPr="00EB2B73" w:rsidRDefault="00E41F21" w:rsidP="00D73F1D">
            <w:pPr>
              <w:ind w:right="54"/>
            </w:pPr>
          </w:p>
        </w:tc>
        <w:tc>
          <w:tcPr>
            <w:tcW w:w="4517" w:type="dxa"/>
            <w:shd w:val="clear" w:color="auto" w:fill="auto"/>
          </w:tcPr>
          <w:p w:rsidR="00E41F21" w:rsidRPr="00EB2B73" w:rsidRDefault="00E41F21" w:rsidP="00D73F1D">
            <w:pPr>
              <w:ind w:right="54"/>
            </w:pPr>
          </w:p>
        </w:tc>
      </w:tr>
      <w:tr w:rsidR="00E41F21" w:rsidRPr="00EB2B73" w:rsidTr="00F22544">
        <w:trPr>
          <w:trHeight w:val="570"/>
        </w:trPr>
        <w:tc>
          <w:tcPr>
            <w:tcW w:w="4517" w:type="dxa"/>
          </w:tcPr>
          <w:p w:rsidR="00E41F21" w:rsidRPr="00EB2B73" w:rsidRDefault="00E41F21" w:rsidP="00D73F1D">
            <w:pPr>
              <w:ind w:right="54"/>
            </w:pPr>
          </w:p>
        </w:tc>
        <w:tc>
          <w:tcPr>
            <w:tcW w:w="4517" w:type="dxa"/>
            <w:shd w:val="clear" w:color="auto" w:fill="auto"/>
          </w:tcPr>
          <w:p w:rsidR="00E41F21" w:rsidRPr="00EB2B73" w:rsidRDefault="00E41F21" w:rsidP="00D73F1D">
            <w:pPr>
              <w:ind w:right="54"/>
            </w:pPr>
          </w:p>
        </w:tc>
      </w:tr>
    </w:tbl>
    <w:p w:rsidR="00E41F21" w:rsidRDefault="00E41F21" w:rsidP="00E41F21">
      <w:pPr>
        <w:spacing w:after="0" w:line="240" w:lineRule="auto"/>
        <w:ind w:left="360" w:right="54"/>
        <w:rPr>
          <w:b/>
          <w:szCs w:val="24"/>
        </w:rPr>
      </w:pPr>
    </w:p>
    <w:p w:rsidR="00E41F21" w:rsidRDefault="00E41F21" w:rsidP="00B17C47">
      <w:pPr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 w:rsidRPr="00E41F21">
        <w:rPr>
          <w:b/>
          <w:szCs w:val="24"/>
        </w:rPr>
        <w:t>Any other information</w:t>
      </w:r>
      <w:r>
        <w:rPr>
          <w:b/>
          <w:szCs w:val="24"/>
        </w:rPr>
        <w:t>:</w:t>
      </w:r>
    </w:p>
    <w:p w:rsidR="00E41F21" w:rsidRDefault="00E41F21" w:rsidP="00E41F21">
      <w:pPr>
        <w:spacing w:after="0" w:line="240" w:lineRule="auto"/>
        <w:ind w:left="360" w:right="54"/>
        <w:rPr>
          <w:b/>
          <w:szCs w:val="24"/>
        </w:rPr>
      </w:pPr>
    </w:p>
    <w:p w:rsidR="00E41F21" w:rsidRDefault="00E41F21" w:rsidP="00B17C47">
      <w:pPr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>
        <w:rPr>
          <w:b/>
          <w:szCs w:val="24"/>
        </w:rPr>
        <w:t>Name, Signature with date of the respondents (S)/Persons interviewed:</w:t>
      </w:r>
    </w:p>
    <w:p w:rsidR="00F22544" w:rsidRDefault="00F22544" w:rsidP="00F22544">
      <w:pPr>
        <w:pStyle w:val="ListParagraph"/>
        <w:rPr>
          <w:b/>
          <w:szCs w:val="24"/>
        </w:rPr>
      </w:pPr>
    </w:p>
    <w:p w:rsidR="00F22544" w:rsidRDefault="00F22544" w:rsidP="00B17C47">
      <w:pPr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>
        <w:rPr>
          <w:b/>
          <w:szCs w:val="24"/>
        </w:rPr>
        <w:t xml:space="preserve">Date &amp; Place of Field Monitoring: </w:t>
      </w:r>
    </w:p>
    <w:p w:rsidR="00E41F21" w:rsidRDefault="00E41F21" w:rsidP="00E41F21">
      <w:pPr>
        <w:spacing w:after="0" w:line="240" w:lineRule="auto"/>
        <w:ind w:left="360" w:right="54"/>
        <w:rPr>
          <w:b/>
          <w:szCs w:val="24"/>
        </w:rPr>
      </w:pPr>
    </w:p>
    <w:p w:rsidR="00B17C47" w:rsidRPr="00E41F21" w:rsidRDefault="00B17C47" w:rsidP="00B17C47">
      <w:pPr>
        <w:numPr>
          <w:ilvl w:val="1"/>
          <w:numId w:val="2"/>
        </w:numPr>
        <w:spacing w:after="0" w:line="240" w:lineRule="auto"/>
        <w:ind w:right="54"/>
        <w:rPr>
          <w:b/>
          <w:szCs w:val="24"/>
        </w:rPr>
      </w:pPr>
      <w:r w:rsidRPr="00E41F21">
        <w:rPr>
          <w:b/>
          <w:szCs w:val="24"/>
        </w:rPr>
        <w:t xml:space="preserve">Field Monitoring Members: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2781"/>
        <w:gridCol w:w="2393"/>
      </w:tblGrid>
      <w:tr w:rsidR="00B17C47" w:rsidRPr="00EC3FBB" w:rsidTr="00F22544">
        <w:trPr>
          <w:trHeight w:val="809"/>
        </w:trPr>
        <w:tc>
          <w:tcPr>
            <w:tcW w:w="3830" w:type="dxa"/>
            <w:shd w:val="clear" w:color="auto" w:fill="auto"/>
          </w:tcPr>
          <w:p w:rsidR="00B17C47" w:rsidRPr="00EC3FBB" w:rsidRDefault="00B17C47" w:rsidP="00EC3FBB">
            <w:pPr>
              <w:ind w:right="54"/>
              <w:jc w:val="center"/>
              <w:rPr>
                <w:b/>
              </w:rPr>
            </w:pPr>
            <w:r w:rsidRPr="00EC3FBB">
              <w:rPr>
                <w:b/>
              </w:rPr>
              <w:t>Name with position</w:t>
            </w:r>
          </w:p>
        </w:tc>
        <w:tc>
          <w:tcPr>
            <w:tcW w:w="2781" w:type="dxa"/>
            <w:shd w:val="clear" w:color="auto" w:fill="auto"/>
          </w:tcPr>
          <w:p w:rsidR="00B17C47" w:rsidRPr="00EC3FBB" w:rsidRDefault="00B17C47" w:rsidP="00EC3FBB">
            <w:pPr>
              <w:ind w:right="54"/>
              <w:jc w:val="center"/>
              <w:rPr>
                <w:b/>
              </w:rPr>
            </w:pPr>
            <w:r w:rsidRPr="00EC3FBB">
              <w:rPr>
                <w:b/>
              </w:rPr>
              <w:t>Organization</w:t>
            </w:r>
          </w:p>
        </w:tc>
        <w:tc>
          <w:tcPr>
            <w:tcW w:w="2393" w:type="dxa"/>
            <w:shd w:val="clear" w:color="auto" w:fill="auto"/>
          </w:tcPr>
          <w:p w:rsidR="00B17C47" w:rsidRPr="00EC3FBB" w:rsidRDefault="00B17C47" w:rsidP="00EC3FBB">
            <w:pPr>
              <w:ind w:right="54"/>
              <w:jc w:val="center"/>
              <w:rPr>
                <w:b/>
              </w:rPr>
            </w:pPr>
            <w:r w:rsidRPr="00EC3FBB">
              <w:rPr>
                <w:b/>
              </w:rPr>
              <w:t>Signature with date</w:t>
            </w:r>
          </w:p>
        </w:tc>
      </w:tr>
      <w:tr w:rsidR="00B17C47" w:rsidRPr="00EB2B73" w:rsidTr="00F22544">
        <w:trPr>
          <w:trHeight w:val="833"/>
        </w:trPr>
        <w:tc>
          <w:tcPr>
            <w:tcW w:w="3830" w:type="dxa"/>
            <w:shd w:val="clear" w:color="auto" w:fill="auto"/>
          </w:tcPr>
          <w:p w:rsidR="00B17C47" w:rsidRPr="00EB2B73" w:rsidRDefault="00B17C47" w:rsidP="00D73F1D">
            <w:pPr>
              <w:ind w:right="54"/>
            </w:pPr>
            <w:r w:rsidRPr="00EB2B73">
              <w:t>1.</w:t>
            </w:r>
          </w:p>
        </w:tc>
        <w:tc>
          <w:tcPr>
            <w:tcW w:w="2781" w:type="dxa"/>
            <w:shd w:val="clear" w:color="auto" w:fill="auto"/>
          </w:tcPr>
          <w:p w:rsidR="00B17C47" w:rsidRPr="00EB2B73" w:rsidRDefault="00B17C47" w:rsidP="00D73F1D">
            <w:pPr>
              <w:ind w:right="54"/>
            </w:pPr>
          </w:p>
        </w:tc>
        <w:tc>
          <w:tcPr>
            <w:tcW w:w="2393" w:type="dxa"/>
            <w:shd w:val="clear" w:color="auto" w:fill="auto"/>
          </w:tcPr>
          <w:p w:rsidR="00B17C47" w:rsidRPr="00EB2B73" w:rsidRDefault="00B17C47" w:rsidP="00D73F1D">
            <w:pPr>
              <w:ind w:right="54"/>
            </w:pPr>
          </w:p>
        </w:tc>
      </w:tr>
      <w:tr w:rsidR="00B17C47" w:rsidRPr="00EB2B73" w:rsidTr="00F22544">
        <w:trPr>
          <w:trHeight w:val="809"/>
        </w:trPr>
        <w:tc>
          <w:tcPr>
            <w:tcW w:w="3830" w:type="dxa"/>
            <w:shd w:val="clear" w:color="auto" w:fill="auto"/>
          </w:tcPr>
          <w:p w:rsidR="00B17C47" w:rsidRPr="00EB2B73" w:rsidRDefault="00B17C47" w:rsidP="00D73F1D">
            <w:pPr>
              <w:ind w:right="54"/>
            </w:pPr>
            <w:r w:rsidRPr="00EB2B73">
              <w:t>2.</w:t>
            </w:r>
          </w:p>
        </w:tc>
        <w:tc>
          <w:tcPr>
            <w:tcW w:w="2781" w:type="dxa"/>
            <w:shd w:val="clear" w:color="auto" w:fill="auto"/>
          </w:tcPr>
          <w:p w:rsidR="00B17C47" w:rsidRPr="00EB2B73" w:rsidRDefault="00B17C47" w:rsidP="00D73F1D">
            <w:pPr>
              <w:ind w:right="54"/>
            </w:pPr>
          </w:p>
        </w:tc>
        <w:tc>
          <w:tcPr>
            <w:tcW w:w="2393" w:type="dxa"/>
            <w:shd w:val="clear" w:color="auto" w:fill="auto"/>
          </w:tcPr>
          <w:p w:rsidR="00B17C47" w:rsidRPr="00EB2B73" w:rsidRDefault="00B17C47" w:rsidP="00D73F1D">
            <w:pPr>
              <w:ind w:right="54"/>
            </w:pPr>
          </w:p>
        </w:tc>
      </w:tr>
      <w:tr w:rsidR="00B17C47" w:rsidRPr="00EB2B73" w:rsidTr="00F22544">
        <w:trPr>
          <w:trHeight w:val="833"/>
        </w:trPr>
        <w:tc>
          <w:tcPr>
            <w:tcW w:w="3830" w:type="dxa"/>
            <w:shd w:val="clear" w:color="auto" w:fill="auto"/>
          </w:tcPr>
          <w:p w:rsidR="00B17C47" w:rsidRPr="00EB2B73" w:rsidRDefault="00B17C47" w:rsidP="00D73F1D">
            <w:pPr>
              <w:ind w:right="54"/>
            </w:pPr>
            <w:r w:rsidRPr="00EB2B73">
              <w:t>3.</w:t>
            </w:r>
          </w:p>
        </w:tc>
        <w:tc>
          <w:tcPr>
            <w:tcW w:w="2781" w:type="dxa"/>
            <w:shd w:val="clear" w:color="auto" w:fill="auto"/>
          </w:tcPr>
          <w:p w:rsidR="00B17C47" w:rsidRPr="00EB2B73" w:rsidRDefault="00B17C47" w:rsidP="00D73F1D">
            <w:pPr>
              <w:ind w:right="54"/>
            </w:pPr>
          </w:p>
        </w:tc>
        <w:tc>
          <w:tcPr>
            <w:tcW w:w="2393" w:type="dxa"/>
            <w:shd w:val="clear" w:color="auto" w:fill="auto"/>
          </w:tcPr>
          <w:p w:rsidR="00B17C47" w:rsidRPr="00EB2B73" w:rsidRDefault="00B17C47" w:rsidP="00D73F1D">
            <w:pPr>
              <w:ind w:right="54"/>
            </w:pPr>
          </w:p>
        </w:tc>
      </w:tr>
    </w:tbl>
    <w:p w:rsidR="00B17C47" w:rsidRPr="00245773" w:rsidRDefault="00B17C47" w:rsidP="00B17C47">
      <w:pPr>
        <w:ind w:right="54"/>
        <w:jc w:val="right"/>
        <w:rPr>
          <w:b/>
          <w:szCs w:val="24"/>
        </w:rPr>
      </w:pPr>
    </w:p>
    <w:p w:rsidR="00B17C47" w:rsidRDefault="00B17C47"/>
    <w:sectPr w:rsidR="00B17C47" w:rsidSect="00EC3FBB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154C"/>
    <w:multiLevelType w:val="hybridMultilevel"/>
    <w:tmpl w:val="2EE8ED76"/>
    <w:lvl w:ilvl="0" w:tplc="74CAD532">
      <w:start w:val="1"/>
      <w:numFmt w:val="lowerLetter"/>
      <w:lvlText w:val="%1)"/>
      <w:lvlJc w:val="left"/>
      <w:pPr>
        <w:tabs>
          <w:tab w:val="num" w:pos="1224"/>
        </w:tabs>
        <w:ind w:left="1224" w:hanging="432"/>
      </w:pPr>
      <w:rPr>
        <w:rFonts w:hint="default"/>
      </w:rPr>
    </w:lvl>
    <w:lvl w:ilvl="1" w:tplc="623C1C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B62995"/>
    <w:multiLevelType w:val="hybridMultilevel"/>
    <w:tmpl w:val="EC389D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95FE8"/>
    <w:multiLevelType w:val="hybridMultilevel"/>
    <w:tmpl w:val="02EC8B18"/>
    <w:lvl w:ilvl="0" w:tplc="B8B68D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7C47"/>
    <w:rsid w:val="00315FBD"/>
    <w:rsid w:val="005A534D"/>
    <w:rsid w:val="008177BC"/>
    <w:rsid w:val="009F7AA4"/>
    <w:rsid w:val="00A93B49"/>
    <w:rsid w:val="00B17C47"/>
    <w:rsid w:val="00E41F21"/>
    <w:rsid w:val="00EC3FBB"/>
    <w:rsid w:val="00F2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2020-11-26T11:07:00Z</dcterms:created>
  <dcterms:modified xsi:type="dcterms:W3CDTF">2020-12-30T02:47:00Z</dcterms:modified>
</cp:coreProperties>
</file>